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A33" w:rsidRPr="002F3619" w:rsidRDefault="003F6A33" w:rsidP="003F6A33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F3619">
        <w:rPr>
          <w:rFonts w:ascii="Times New Roman" w:hAnsi="Times New Roman" w:cs="Times New Roman"/>
          <w:b/>
          <w:sz w:val="24"/>
          <w:szCs w:val="24"/>
        </w:rPr>
        <w:t xml:space="preserve">UPUTA ZA REGISTRACIJU PRAVNIH OSOBA </w:t>
      </w:r>
      <w:r>
        <w:rPr>
          <w:rFonts w:ascii="Times New Roman" w:hAnsi="Times New Roman" w:cs="Times New Roman"/>
          <w:b/>
          <w:sz w:val="24"/>
          <w:szCs w:val="24"/>
        </w:rPr>
        <w:t xml:space="preserve">U REGISTAR PRAVNIH OSOBA </w:t>
      </w:r>
      <w:r w:rsidRPr="002F361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2F3619">
        <w:rPr>
          <w:rFonts w:ascii="Times New Roman" w:hAnsi="Times New Roman" w:cs="Times New Roman"/>
          <w:b/>
          <w:sz w:val="24"/>
          <w:szCs w:val="24"/>
        </w:rPr>
        <w:t>KOJE OBAVLJAJU DJELATNOST JAVNE VODOOPSKRBE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F6A33" w:rsidRPr="002F3619" w:rsidRDefault="003F6A33" w:rsidP="003F6A33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F3619">
        <w:rPr>
          <w:rFonts w:ascii="Times New Roman" w:eastAsia="Times New Roman" w:hAnsi="Times New Roman" w:cs="Times New Roman"/>
          <w:sz w:val="24"/>
          <w:szCs w:val="24"/>
          <w:lang w:eastAsia="hr-HR"/>
        </w:rPr>
        <w:t>Pravne osobe koje obavljaju djelatnost javne vodoopskrbe u obvezi su, sukladno odredbama članka 15. a Zakona o vodi za ljudsku potrošnju (Narodne novine broj 56/13, 65/15, 104/17 i 115/18</w:t>
      </w:r>
      <w:r w:rsidR="0022292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16/20)</w:t>
      </w:r>
      <w:r w:rsidRPr="002F361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članka 22. </w:t>
      </w:r>
      <w:r w:rsidRPr="002F361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Pravilnika o parametrima sukladnosti, metodama analize, monitoringu i planovima sigurnosti vode za ljudsku potrošnju te načinu vođenja registra pravnih osoba koje obavljaju djelatnost javne vodoopskrbe („Narodne novine“, broj 125/17</w:t>
      </w:r>
      <w:r w:rsidR="00AA7B1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i 39/20</w:t>
      </w:r>
      <w:r w:rsidRPr="002F361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) registrirati se u Registar </w:t>
      </w:r>
      <w:r w:rsidRPr="002F361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pravnih osoba koje obavljaju djelatnost javne vodoopskrbe koji se vodi pri Ministarstvu zdravstva. </w:t>
      </w:r>
    </w:p>
    <w:p w:rsidR="003F6A33" w:rsidRPr="002F3619" w:rsidRDefault="003F6A33" w:rsidP="003F6A33">
      <w:pPr>
        <w:jc w:val="both"/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  <w:lang w:eastAsia="hr-HR"/>
        </w:rPr>
        <w:t>1.</w:t>
      </w:r>
      <w:r w:rsidRPr="00151F5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POSTUPAK REGISTRACIJE PRAVNIH OSOBA KOJE OBAVLJAJU DJELATNOST JAVNE VODOOPSKRBE U REPUBLICI HRVATSKOJ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/izdavanje korisničkog računa</w:t>
      </w:r>
    </w:p>
    <w:p w:rsidR="003F6A33" w:rsidRPr="002F3619" w:rsidRDefault="001A00DC" w:rsidP="003F6A33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color w:val="424242"/>
          <w:sz w:val="24"/>
          <w:szCs w:val="24"/>
          <w:lang w:eastAsia="hr-HR"/>
        </w:rPr>
        <w:t>P</w:t>
      </w:r>
      <w:r w:rsidR="003F6A33" w:rsidRPr="002F3619">
        <w:rPr>
          <w:rFonts w:ascii="Times New Roman" w:eastAsia="Times New Roman" w:hAnsi="Times New Roman" w:cs="Times New Roman"/>
          <w:bCs/>
          <w:color w:val="424242"/>
          <w:sz w:val="24"/>
          <w:szCs w:val="24"/>
          <w:lang w:eastAsia="hr-HR"/>
        </w:rPr>
        <w:t>ravne osobe koje obavljaju djelatnost javne vodoopskrbe</w:t>
      </w:r>
      <w:r w:rsidR="003F6A33">
        <w:rPr>
          <w:rFonts w:ascii="Times New Roman" w:eastAsia="Times New Roman" w:hAnsi="Times New Roman" w:cs="Times New Roman"/>
          <w:bCs/>
          <w:color w:val="424242"/>
          <w:sz w:val="24"/>
          <w:szCs w:val="24"/>
          <w:lang w:eastAsia="hr-HR"/>
        </w:rPr>
        <w:t xml:space="preserve"> obvezne su podnijeti zahtjev za registraciju Ministarstvu u svrhu upisa u Registar pravnih osoba </w:t>
      </w:r>
      <w:r w:rsidR="003F6A33" w:rsidRPr="002F3619">
        <w:rPr>
          <w:rFonts w:ascii="Times New Roman" w:eastAsia="Times New Roman" w:hAnsi="Times New Roman" w:cs="Times New Roman"/>
          <w:bCs/>
          <w:color w:val="424242"/>
          <w:sz w:val="24"/>
          <w:szCs w:val="24"/>
          <w:lang w:eastAsia="hr-HR"/>
        </w:rPr>
        <w:t xml:space="preserve"> </w:t>
      </w:r>
      <w:r w:rsidR="003F6A33">
        <w:rPr>
          <w:rFonts w:ascii="Times New Roman" w:eastAsia="Times New Roman" w:hAnsi="Times New Roman" w:cs="Times New Roman"/>
          <w:bCs/>
          <w:color w:val="424242"/>
          <w:sz w:val="24"/>
          <w:szCs w:val="24"/>
          <w:lang w:eastAsia="hr-HR"/>
        </w:rPr>
        <w:t xml:space="preserve">koje obavljaju djelatnost javne vodoopskrbe </w:t>
      </w:r>
      <w:r w:rsidR="003F6A33" w:rsidRPr="002F3619">
        <w:rPr>
          <w:rFonts w:ascii="Times New Roman" w:eastAsia="Times New Roman" w:hAnsi="Times New Roman" w:cs="Times New Roman"/>
          <w:bCs/>
          <w:color w:val="424242"/>
          <w:sz w:val="24"/>
          <w:szCs w:val="24"/>
          <w:lang w:eastAsia="hr-HR"/>
        </w:rPr>
        <w:t xml:space="preserve">moraju provesti postupak registracije pri Ministarstvu zdravstva. </w:t>
      </w:r>
    </w:p>
    <w:p w:rsidR="003F6A33" w:rsidRPr="00213B55" w:rsidRDefault="003F6A33" w:rsidP="003F6A33">
      <w:pPr>
        <w:spacing w:after="0" w:line="330" w:lineRule="atLeast"/>
        <w:jc w:val="both"/>
        <w:rPr>
          <w:rFonts w:ascii="Times New Roman" w:eastAsia="Times New Roman" w:hAnsi="Times New Roman" w:cs="Times New Roman"/>
          <w:b/>
          <w:color w:val="424242"/>
          <w:sz w:val="24"/>
          <w:szCs w:val="24"/>
          <w:lang w:eastAsia="hr-HR"/>
        </w:rPr>
      </w:pPr>
      <w:r w:rsidRPr="002F361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Pravna osoba koja obavlja djelatnost javne vodoopskrbe podnosi zahtjev za registraciju Ministarstvu zdravstva </w:t>
      </w:r>
      <w:r w:rsidRPr="00151F5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putem javnog portala</w:t>
      </w:r>
      <w:r w:rsidRPr="002F361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Središnjeg informacijskog sustava sanitarne inspekcije ( u daljnjem tekstu: SISSI) k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oji je dostupan preko </w:t>
      </w:r>
      <w:r w:rsidRPr="0096649A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t xml:space="preserve"> </w:t>
      </w:r>
      <w:r w:rsidRPr="00046E63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t>linka:  </w:t>
      </w:r>
      <w:hyperlink r:id="rId7" w:tgtFrame="_self" w:history="1">
        <w:r w:rsidR="00032BB2">
          <w:rPr>
            <w:rStyle w:val="Hiperveza"/>
            <w:rFonts w:ascii="Lucida Sans Unicode" w:hAnsi="Lucida Sans Unicode" w:cs="Lucida Sans Unicode"/>
            <w:sz w:val="21"/>
            <w:szCs w:val="21"/>
          </w:rPr>
          <w:t>https://sissijavneusluge.dirh.hr/SISSI_JavneForme</w:t>
        </w:r>
      </w:hyperlink>
      <w:r w:rsidRPr="002F361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a koji će im omogućiti</w:t>
      </w:r>
      <w:r w:rsidRPr="002F361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pristup i ažuriranje vlastitih podataka u Registru. </w:t>
      </w:r>
      <w:r w:rsidRPr="00046E63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Pristup javnom portalu kao i uput</w:t>
      </w:r>
      <w:r w:rsidRPr="003854FF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e za rad opisane su pod točkom 2</w:t>
      </w:r>
      <w:r w:rsidRPr="00046E63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.</w:t>
      </w:r>
      <w:r w:rsidRPr="00046E6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</w:p>
    <w:p w:rsidR="003F6A33" w:rsidRDefault="003F6A33" w:rsidP="003F6A33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F361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Preduvjet podnošenju zahtjeva za registraciju je izdavanje korisničkog računa, a postupak izdavanja korisničkog računa sastoji se od dostave ispunjenog i ovjerenog obrasca Zahtjeva za izdavanjem korisničkog računa za pristup web formi Središnjeg informacijskog sustava sanitarne inspekcije koji je dostupan na sljedećem linku: </w:t>
      </w:r>
    </w:p>
    <w:p w:rsidR="003F6A33" w:rsidRDefault="003F6A33" w:rsidP="003F6A33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Obrazac Zahtjev za izdavanje korisničkog računa dostavlja se na e-mail adresu: </w:t>
      </w:r>
      <w:hyperlink r:id="rId8" w:history="1">
        <w:r w:rsidRPr="00811457">
          <w:rPr>
            <w:rStyle w:val="Hiperveza"/>
          </w:rPr>
          <w:t>registar.vodovoda@miz.hr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3F6A33" w:rsidRDefault="003F6A33" w:rsidP="003F6A33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F3619">
        <w:rPr>
          <w:rFonts w:ascii="Times New Roman" w:eastAsia="Times New Roman" w:hAnsi="Times New Roman" w:cs="Times New Roman"/>
          <w:sz w:val="24"/>
          <w:szCs w:val="24"/>
          <w:lang w:eastAsia="hr-HR"/>
        </w:rPr>
        <w:t>Po primitku obavijesti od strane Ministarstva zdravstva o kreiranju korisničkog računa stranka može pristupiti Središnjem informacijskom sustavu sanitarne inspekcije (SISSI) te prijavi u Registar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pravnih osoba koje obavljaju djelatnost javne vodoopskrbe</w:t>
      </w:r>
      <w:r w:rsidRPr="002F361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</w:p>
    <w:p w:rsidR="003F6A33" w:rsidRDefault="003F6A33" w:rsidP="003F6A33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3F6A33" w:rsidRPr="00213B55" w:rsidRDefault="003F6A33" w:rsidP="003F6A33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213B5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nošenje podataka u R</w:t>
      </w:r>
      <w:r w:rsidRPr="00213B5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egistar pravnih osoba koje obavljaju djelatnost javne vodoopskrbe</w:t>
      </w:r>
    </w:p>
    <w:p w:rsidR="003F6A33" w:rsidRDefault="003F6A33" w:rsidP="003F6A33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F361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Postupak unošenja podataka u Registar opisan je u </w:t>
      </w:r>
      <w:r w:rsidRPr="00EF4ABD">
        <w:rPr>
          <w:rFonts w:ascii="Times New Roman" w:hAnsi="Times New Roman" w:cs="Times New Roman"/>
          <w:bCs/>
          <w:i/>
          <w:color w:val="000000"/>
          <w:sz w:val="24"/>
          <w:szCs w:val="24"/>
        </w:rPr>
        <w:t>Priručniku za korištenje online obrazaca Ministarstva zdravstva</w:t>
      </w:r>
      <w:r w:rsidRPr="002F361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koji se nalazi na linku:. </w:t>
      </w:r>
    </w:p>
    <w:p w:rsidR="003F6A33" w:rsidRPr="003854FF" w:rsidRDefault="003F6A33" w:rsidP="003F6A33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Za postupak upisa pravnih osoba u Registar koji obavljaju vodovodnu djelatnost koristi se izbornik „</w:t>
      </w:r>
      <w:r w:rsidRPr="005E101E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Vodovodna djelatnost“.</w:t>
      </w:r>
      <w:r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 </w:t>
      </w:r>
      <w:r w:rsidRPr="003854FF">
        <w:rPr>
          <w:rFonts w:ascii="Times New Roman" w:hAnsi="Times New Roman" w:cs="Times New Roman"/>
          <w:bCs/>
          <w:color w:val="000000"/>
          <w:sz w:val="24"/>
          <w:szCs w:val="24"/>
        </w:rPr>
        <w:t>Klikom na stavku izbornika „</w:t>
      </w:r>
      <w:r w:rsidRPr="003854FF">
        <w:rPr>
          <w:rFonts w:ascii="Times New Roman" w:hAnsi="Times New Roman" w:cs="Times New Roman"/>
          <w:bCs/>
          <w:i/>
          <w:color w:val="000000"/>
          <w:sz w:val="24"/>
          <w:szCs w:val="24"/>
        </w:rPr>
        <w:t>Vodovodna djelatnost</w:t>
      </w:r>
      <w:r w:rsidRPr="003854FF">
        <w:rPr>
          <w:rFonts w:ascii="Times New Roman" w:hAnsi="Times New Roman" w:cs="Times New Roman"/>
          <w:bCs/>
          <w:color w:val="000000"/>
          <w:sz w:val="24"/>
          <w:szCs w:val="24"/>
        </w:rPr>
        <w:t>“ otvara se ekranski obrazac za unos podataka potrebnih za upis pravne osobe (podaci o podnositelju zahtjeva, podaci o vodoopskrbnom sustavu, podaci o vodocrpilištima,podaci o objektima za preradu vode , prilozi)</w:t>
      </w:r>
    </w:p>
    <w:p w:rsidR="003F6A33" w:rsidRDefault="003F6A33" w:rsidP="003F6A33">
      <w:pPr>
        <w:spacing w:after="0" w:line="330" w:lineRule="atLeast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046E63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Uz zahtjev</w:t>
      </w:r>
      <w:r w:rsidRPr="0096649A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Pr="0096649A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za registraciju pravna osoba mora dostaviti dokaz da je u Republici Hrvatskoj registrirana za obavljanje djelatnosti javne vodoopskrbe.</w:t>
      </w:r>
    </w:p>
    <w:p w:rsidR="003F6A33" w:rsidRDefault="003F6A33" w:rsidP="003F6A33">
      <w:pPr>
        <w:spacing w:after="0" w:line="33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Prilikom uspješno ispunjenog </w:t>
      </w:r>
      <w:r w:rsidRPr="00616CCF">
        <w:rPr>
          <w:rFonts w:ascii="Times New Roman" w:hAnsi="Times New Roman" w:cs="Times New Roman"/>
          <w:sz w:val="24"/>
          <w:szCs w:val="24"/>
        </w:rPr>
        <w:t>online obrasca</w:t>
      </w:r>
      <w:r>
        <w:rPr>
          <w:rFonts w:ascii="Times New Roman" w:hAnsi="Times New Roman" w:cs="Times New Roman"/>
          <w:sz w:val="24"/>
          <w:szCs w:val="24"/>
        </w:rPr>
        <w:t xml:space="preserve"> zahtjeva u svrhu upisa u Registar pravnih osoba koje obavljaju djelatnost javne vodoopskrbe</w:t>
      </w:r>
      <w:r w:rsidRPr="00616CCF">
        <w:rPr>
          <w:rFonts w:ascii="Times New Roman" w:hAnsi="Times New Roman" w:cs="Times New Roman"/>
          <w:sz w:val="24"/>
          <w:szCs w:val="24"/>
        </w:rPr>
        <w:t xml:space="preserve"> potrebno je isprintati generirani obrazac </w:t>
      </w:r>
      <w:r>
        <w:rPr>
          <w:rFonts w:ascii="Times New Roman" w:hAnsi="Times New Roman" w:cs="Times New Roman"/>
          <w:sz w:val="24"/>
          <w:szCs w:val="24"/>
        </w:rPr>
        <w:t xml:space="preserve">zahtjeva </w:t>
      </w:r>
      <w:r w:rsidRPr="00616CCF">
        <w:rPr>
          <w:rFonts w:ascii="Times New Roman" w:hAnsi="Times New Roman" w:cs="Times New Roman"/>
          <w:sz w:val="24"/>
          <w:szCs w:val="24"/>
        </w:rPr>
        <w:t>te potpisanog zatim poštom ili osobno dostaviti na adresu </w:t>
      </w:r>
      <w:r w:rsidRPr="00616CCF">
        <w:rPr>
          <w:rStyle w:val="Naglaeno"/>
          <w:rFonts w:ascii="Times New Roman" w:hAnsi="Times New Roman" w:cs="Times New Roman"/>
          <w:sz w:val="24"/>
          <w:szCs w:val="24"/>
        </w:rPr>
        <w:t>Ministarstvo zdravstva, Ksaver 200a, Zagreb</w:t>
      </w:r>
      <w:r w:rsidRPr="00616CCF">
        <w:rPr>
          <w:rFonts w:ascii="Times New Roman" w:hAnsi="Times New Roman" w:cs="Times New Roman"/>
          <w:sz w:val="24"/>
          <w:szCs w:val="24"/>
        </w:rPr>
        <w:t> u roku od 8 d</w:t>
      </w:r>
      <w:r>
        <w:rPr>
          <w:rFonts w:ascii="Times New Roman" w:hAnsi="Times New Roman" w:cs="Times New Roman"/>
          <w:sz w:val="24"/>
          <w:szCs w:val="24"/>
        </w:rPr>
        <w:t>ana</w:t>
      </w:r>
      <w:r w:rsidR="00B8147A">
        <w:rPr>
          <w:rFonts w:ascii="Times New Roman" w:hAnsi="Times New Roman" w:cs="Times New Roman"/>
          <w:sz w:val="24"/>
          <w:szCs w:val="24"/>
        </w:rPr>
        <w:t xml:space="preserve"> ili u obliku sken privitka</w:t>
      </w:r>
      <w:r>
        <w:rPr>
          <w:rFonts w:ascii="Times New Roman" w:hAnsi="Times New Roman" w:cs="Times New Roman"/>
          <w:sz w:val="24"/>
          <w:szCs w:val="24"/>
        </w:rPr>
        <w:t xml:space="preserve"> dostaviti na email adresu: </w:t>
      </w:r>
      <w:hyperlink r:id="rId9" w:history="1">
        <w:r w:rsidRPr="00AC274A">
          <w:rPr>
            <w:rStyle w:val="Hiperveza"/>
            <w:rFonts w:ascii="Times New Roman" w:eastAsia="Times New Roman" w:hAnsi="Times New Roman" w:cs="Times New Roman"/>
            <w:sz w:val="24"/>
            <w:szCs w:val="24"/>
            <w:lang w:eastAsia="hr-HR"/>
          </w:rPr>
          <w:t>registar.vodovoda</w:t>
        </w:r>
        <w:r w:rsidRPr="00AC274A">
          <w:rPr>
            <w:rStyle w:val="Hiperveza"/>
            <w:rFonts w:ascii="Times New Roman" w:hAnsi="Times New Roman" w:cs="Times New Roman"/>
            <w:sz w:val="24"/>
            <w:szCs w:val="24"/>
          </w:rPr>
          <w:t>@miz.hr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F6A33" w:rsidRPr="00616CCF" w:rsidRDefault="003F6A33" w:rsidP="003F6A33">
      <w:pPr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F6A33" w:rsidRDefault="003F6A33" w:rsidP="003F6A33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046E6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NAPOMENA: Dokumente pridružene pri ispunjavanju online obrasca nije potrebno dodatno dostaviti pisanim putem.</w:t>
      </w:r>
    </w:p>
    <w:p w:rsidR="003F6A33" w:rsidRPr="00D77A31" w:rsidRDefault="003F6A33" w:rsidP="003F6A33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46E6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Temeljem urednog zahtjeva Ministarstvo zdravstva izdaje </w:t>
      </w:r>
      <w:r w:rsidRPr="00D77A31">
        <w:rPr>
          <w:rFonts w:ascii="Times New Roman" w:eastAsia="Times New Roman" w:hAnsi="Times New Roman" w:cs="Times New Roman"/>
          <w:sz w:val="24"/>
          <w:szCs w:val="24"/>
          <w:lang w:eastAsia="hr-HR"/>
        </w:rPr>
        <w:t>Rješenje o upisu pravne osobe u Registar pravnih osoba koje obavljaju djelatnost javne vodoopskrbe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roku od 30 dana od dana podnošenja urednog zahtjeva</w:t>
      </w:r>
      <w:r w:rsidRPr="00D77A3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</w:p>
    <w:p w:rsidR="003F6A33" w:rsidRDefault="003F6A33" w:rsidP="003F6A33">
      <w:pPr>
        <w:spacing w:after="0" w:line="330" w:lineRule="atLeast"/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  <w:lang w:eastAsia="hr-HR"/>
        </w:rPr>
      </w:pPr>
      <w:r w:rsidRPr="00151F5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2. PRISTUP JAVNOM PORTALU I UPUTE ZA RAD</w:t>
      </w:r>
    </w:p>
    <w:p w:rsidR="003F6A33" w:rsidRPr="002F3619" w:rsidRDefault="003F6A33" w:rsidP="003F6A33">
      <w:pPr>
        <w:spacing w:after="0" w:line="330" w:lineRule="atLeast"/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  <w:lang w:eastAsia="hr-HR"/>
        </w:rPr>
      </w:pPr>
    </w:p>
    <w:p w:rsidR="003F6A33" w:rsidRPr="00046E63" w:rsidRDefault="003F6A33" w:rsidP="003F6A33">
      <w:pPr>
        <w:spacing w:after="0" w:line="330" w:lineRule="atLeas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46E6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Kako biste uspješno mogli pristupiti javnom portalu, potrebno je ispuniti sljedeće preduvjete: </w:t>
      </w:r>
    </w:p>
    <w:p w:rsidR="003F6A33" w:rsidRPr="00046E63" w:rsidRDefault="003F6A33" w:rsidP="003F6A33">
      <w:pPr>
        <w:numPr>
          <w:ilvl w:val="0"/>
          <w:numId w:val="1"/>
        </w:numPr>
        <w:spacing w:before="100" w:beforeAutospacing="1" w:after="100" w:afterAutospacing="1" w:line="33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C4B2F">
        <w:rPr>
          <w:rFonts w:ascii="Times New Roman" w:eastAsia="Times New Roman" w:hAnsi="Times New Roman" w:cs="Times New Roman"/>
          <w:sz w:val="24"/>
          <w:szCs w:val="24"/>
          <w:lang w:eastAsia="hr-HR"/>
        </w:rPr>
        <w:t>P</w:t>
      </w:r>
      <w:r w:rsidR="00F5088A">
        <w:rPr>
          <w:rFonts w:ascii="Times New Roman" w:eastAsia="Times New Roman" w:hAnsi="Times New Roman" w:cs="Times New Roman"/>
          <w:sz w:val="24"/>
          <w:szCs w:val="24"/>
          <w:lang w:eastAsia="hr-HR"/>
        </w:rPr>
        <w:t>ravna osoba obvezna je odrediti</w:t>
      </w:r>
      <w:r w:rsidRPr="00AC4B2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</w:t>
      </w:r>
      <w:r w:rsidR="00F5088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dgovornu osobu i kontakt osobu </w:t>
      </w:r>
      <w:r w:rsidRPr="00AC4B2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koja će biti ovlaštena da u njezino ime pristupa javnom portalu te koja će  </w:t>
      </w:r>
      <w:r w:rsidRPr="00046E63">
        <w:rPr>
          <w:rFonts w:ascii="Times New Roman" w:eastAsia="Times New Roman" w:hAnsi="Times New Roman" w:cs="Times New Roman"/>
          <w:sz w:val="24"/>
          <w:szCs w:val="24"/>
          <w:lang w:eastAsia="hr-HR"/>
        </w:rPr>
        <w:t>imati pravo podnošenja zahtjeva i pravo pristupa podacima na javnom portalu</w:t>
      </w:r>
    </w:p>
    <w:p w:rsidR="003F6A33" w:rsidRPr="00046E63" w:rsidRDefault="003F6A33" w:rsidP="003F6A33">
      <w:pPr>
        <w:numPr>
          <w:ilvl w:val="0"/>
          <w:numId w:val="1"/>
        </w:numPr>
        <w:spacing w:before="100" w:beforeAutospacing="1" w:after="100" w:afterAutospacing="1" w:line="33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46E63">
        <w:rPr>
          <w:rFonts w:ascii="Times New Roman" w:eastAsia="Times New Roman" w:hAnsi="Times New Roman" w:cs="Times New Roman"/>
          <w:sz w:val="24"/>
          <w:szCs w:val="24"/>
          <w:lang w:eastAsia="hr-HR"/>
        </w:rPr>
        <w:t>Odgovorna osoba treba izvaditi vjerodajnice za korištenje sustava e-Građani. Dobivanje vjerodajnica za sustav e-Građani je jednostavno i brzo, te zahtjeva samo osobnu iskaznicu, OIB i aktivnu e-mail adresu (detaljnije informacije možete vidjeti na adresi </w:t>
      </w:r>
      <w:hyperlink r:id="rId10" w:tgtFrame="_self" w:history="1">
        <w:r w:rsidRPr="00046E63">
          <w:rPr>
            <w:rFonts w:ascii="Times New Roman" w:eastAsia="Times New Roman" w:hAnsi="Times New Roman" w:cs="Times New Roman"/>
            <w:sz w:val="24"/>
            <w:szCs w:val="24"/>
            <w:u w:val="single"/>
            <w:lang w:eastAsia="hr-HR"/>
          </w:rPr>
          <w:t>https://www.gov.hr/e-gradjani/kako-postati-e-gradjanin/1553</w:t>
        </w:r>
      </w:hyperlink>
      <w:r w:rsidRPr="00046E63"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</w:p>
    <w:p w:rsidR="003F6A33" w:rsidRPr="00046E63" w:rsidRDefault="003F6A33" w:rsidP="003F6A33">
      <w:pPr>
        <w:numPr>
          <w:ilvl w:val="0"/>
          <w:numId w:val="1"/>
        </w:numPr>
        <w:spacing w:before="100" w:beforeAutospacing="1" w:after="100" w:afterAutospacing="1" w:line="33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46E63">
        <w:rPr>
          <w:rFonts w:ascii="Times New Roman" w:eastAsia="Times New Roman" w:hAnsi="Times New Roman" w:cs="Times New Roman"/>
          <w:sz w:val="24"/>
          <w:szCs w:val="24"/>
          <w:lang w:eastAsia="hr-HR"/>
        </w:rPr>
        <w:t>Nakon što odgovorna osoba izvadi vjerodajnice za korištenje sustava e-Građani potrebno je na adresu </w:t>
      </w:r>
      <w:r w:rsidRPr="00046E6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Ministarstva zdravstva, Ksaver 200a, 10000 Zagreb</w:t>
      </w:r>
      <w:r w:rsidRPr="00046E63">
        <w:rPr>
          <w:rFonts w:ascii="Times New Roman" w:eastAsia="Times New Roman" w:hAnsi="Times New Roman" w:cs="Times New Roman"/>
          <w:sz w:val="24"/>
          <w:szCs w:val="24"/>
          <w:lang w:eastAsia="hr-HR"/>
        </w:rPr>
        <w:t> dostaviti popunjeni i ovjereni obrazac Zahtjeva za izdavanje korisničkog računa za pristup javnom portalu Središnjeg informacijskog sustava sanitarne inspekcije</w:t>
      </w:r>
    </w:p>
    <w:p w:rsidR="003F6A33" w:rsidRPr="00292E96" w:rsidRDefault="003F6A33" w:rsidP="003F6A33">
      <w:pPr>
        <w:spacing w:before="240" w:after="240" w:line="330" w:lineRule="atLeast"/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</w:pPr>
      <w:r w:rsidRPr="00292E96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 xml:space="preserve">Obrazac </w:t>
      </w:r>
      <w:hyperlink r:id="rId11" w:history="1">
        <w:r w:rsidRPr="00292E9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hr-HR"/>
          </w:rPr>
          <w:t>z</w:t>
        </w:r>
        <w:r w:rsidRPr="00046E63">
          <w:rPr>
            <w:rFonts w:ascii="Times New Roman" w:eastAsia="Times New Roman" w:hAnsi="Times New Roman" w:cs="Times New Roman"/>
            <w:sz w:val="24"/>
            <w:szCs w:val="24"/>
            <w:u w:val="single"/>
            <w:lang w:eastAsia="hr-HR"/>
          </w:rPr>
          <w:t>ahtjev</w:t>
        </w:r>
        <w:r w:rsidRPr="00292E9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hr-HR"/>
          </w:rPr>
          <w:t>a</w:t>
        </w:r>
        <w:r w:rsidRPr="00046E63">
          <w:rPr>
            <w:rFonts w:ascii="Times New Roman" w:eastAsia="Times New Roman" w:hAnsi="Times New Roman" w:cs="Times New Roman"/>
            <w:sz w:val="24"/>
            <w:szCs w:val="24"/>
            <w:u w:val="single"/>
            <w:lang w:eastAsia="hr-HR"/>
          </w:rPr>
          <w:t xml:space="preserve"> za izdavanje korisničkog računa</w:t>
        </w:r>
      </w:hyperlink>
    </w:p>
    <w:p w:rsidR="003F6A33" w:rsidRPr="00292E96" w:rsidRDefault="003F6A33" w:rsidP="003F6A33">
      <w:pPr>
        <w:spacing w:before="240" w:after="240" w:line="330" w:lineRule="atLeast"/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</w:pPr>
      <w:r w:rsidRPr="00292E96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 xml:space="preserve">Obrazac </w:t>
      </w:r>
      <w:hyperlink r:id="rId12" w:history="1">
        <w:r w:rsidRPr="00292E9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hr-HR"/>
          </w:rPr>
          <w:t>z</w:t>
        </w:r>
        <w:r w:rsidRPr="00046E63">
          <w:rPr>
            <w:rFonts w:ascii="Times New Roman" w:eastAsia="Times New Roman" w:hAnsi="Times New Roman" w:cs="Times New Roman"/>
            <w:sz w:val="24"/>
            <w:szCs w:val="24"/>
            <w:u w:val="single"/>
            <w:lang w:eastAsia="hr-HR"/>
          </w:rPr>
          <w:t>ahtjev</w:t>
        </w:r>
        <w:r w:rsidR="00B8147A">
          <w:rPr>
            <w:rFonts w:ascii="Times New Roman" w:eastAsia="Times New Roman" w:hAnsi="Times New Roman" w:cs="Times New Roman"/>
            <w:sz w:val="24"/>
            <w:szCs w:val="24"/>
            <w:u w:val="single"/>
            <w:lang w:eastAsia="hr-HR"/>
          </w:rPr>
          <w:t>a</w:t>
        </w:r>
        <w:r w:rsidRPr="00046E63">
          <w:rPr>
            <w:rFonts w:ascii="Times New Roman" w:eastAsia="Times New Roman" w:hAnsi="Times New Roman" w:cs="Times New Roman"/>
            <w:sz w:val="24"/>
            <w:szCs w:val="24"/>
            <w:u w:val="single"/>
            <w:lang w:eastAsia="hr-HR"/>
          </w:rPr>
          <w:t xml:space="preserve"> za brisanje korisničkog računa</w:t>
        </w:r>
      </w:hyperlink>
    </w:p>
    <w:p w:rsidR="003F6A33" w:rsidRPr="00AC4B2F" w:rsidRDefault="003F6A33" w:rsidP="003F6A33">
      <w:pPr>
        <w:spacing w:before="240" w:after="24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46E6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VAŽNO:</w:t>
      </w:r>
      <w:r w:rsidRPr="00046E63">
        <w:rPr>
          <w:rFonts w:ascii="Times New Roman" w:eastAsia="Times New Roman" w:hAnsi="Times New Roman" w:cs="Times New Roman"/>
          <w:sz w:val="24"/>
          <w:szCs w:val="24"/>
          <w:lang w:eastAsia="hr-HR"/>
        </w:rPr>
        <w:t> Na navedeni način će </w:t>
      </w:r>
      <w:r w:rsidRPr="00AC4B2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samo odgovorna osoba</w:t>
      </w:r>
      <w:r w:rsidRPr="00046E6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  </w:t>
      </w:r>
      <w:r w:rsidRPr="00046E6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 koje je </w:t>
      </w:r>
      <w:r w:rsidRPr="00AC4B2F">
        <w:rPr>
          <w:rFonts w:ascii="Times New Roman" w:eastAsia="Times New Roman" w:hAnsi="Times New Roman" w:cs="Times New Roman"/>
          <w:sz w:val="24"/>
          <w:szCs w:val="24"/>
          <w:lang w:eastAsia="hr-HR"/>
        </w:rPr>
        <w:t>pravn</w:t>
      </w:r>
      <w:r w:rsidR="00F5088A">
        <w:rPr>
          <w:rFonts w:ascii="Times New Roman" w:eastAsia="Times New Roman" w:hAnsi="Times New Roman" w:cs="Times New Roman"/>
          <w:sz w:val="24"/>
          <w:szCs w:val="24"/>
          <w:lang w:eastAsia="hr-HR"/>
        </w:rPr>
        <w:t>a osoba koja obavlja djelatnost</w:t>
      </w:r>
      <w:r w:rsidRPr="00AC4B2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javne vodoopskrbe </w:t>
      </w:r>
      <w:r w:rsidRPr="00046E63">
        <w:rPr>
          <w:rFonts w:ascii="Times New Roman" w:eastAsia="Times New Roman" w:hAnsi="Times New Roman" w:cs="Times New Roman"/>
          <w:sz w:val="24"/>
          <w:szCs w:val="24"/>
          <w:lang w:eastAsia="hr-HR"/>
        </w:rPr>
        <w:t>pod</w:t>
      </w:r>
      <w:r w:rsidRPr="00AC4B2F">
        <w:rPr>
          <w:rFonts w:ascii="Times New Roman" w:eastAsia="Times New Roman" w:hAnsi="Times New Roman" w:cs="Times New Roman"/>
          <w:sz w:val="24"/>
          <w:szCs w:val="24"/>
          <w:lang w:eastAsia="hr-HR"/>
        </w:rPr>
        <w:t>nijela</w:t>
      </w:r>
      <w:r w:rsidRPr="00046E6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zahtjev za izdavanje korisničkog računa  moći pristupiti javnom portalu, predati zahtjeve  i imati uvid u podatke. Odgovornost je poslovnog subjekta da u slučaju promjene odgovorne osobe zatraže ukidanje korisničkog računa za postojeću odgovornu osobu kao i otvaranje korisničkog računa za novu odgovornu osobu.</w:t>
      </w:r>
    </w:p>
    <w:p w:rsidR="003F6A33" w:rsidRPr="00AC4B2F" w:rsidRDefault="003F6A33" w:rsidP="003F6A33">
      <w:pPr>
        <w:spacing w:before="240" w:after="240" w:line="330" w:lineRule="atLeas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Jedna pravna osoba</w:t>
      </w:r>
      <w:r w:rsidRPr="00046E6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može imati više odgovornih osoba, a isto tako jedna osoba može biti odgovorna osoba za više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objekata.</w:t>
      </w:r>
    </w:p>
    <w:p w:rsidR="003F6A33" w:rsidRPr="00151F5F" w:rsidRDefault="003F6A33" w:rsidP="003F6A33">
      <w:pPr>
        <w:spacing w:before="240" w:after="240" w:line="330" w:lineRule="atLeas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04A5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4</w:t>
      </w:r>
      <w:r w:rsidRPr="00151F5F"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  <w:lang w:eastAsia="hr-HR"/>
        </w:rPr>
        <w:t xml:space="preserve">. </w:t>
      </w:r>
      <w:r w:rsidRPr="00151F5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PROMJENA PODATAKA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U REGISTRU PRAVNIH OSOBA KOJE OBAVLJAJU DJELATNOSTI JAVNE VODOOPSKRBE</w:t>
      </w:r>
    </w:p>
    <w:p w:rsidR="003F6A33" w:rsidRPr="00151F5F" w:rsidRDefault="003F6A33" w:rsidP="003F6A33">
      <w:pPr>
        <w:spacing w:before="240" w:after="24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51F5F">
        <w:rPr>
          <w:rFonts w:ascii="Times New Roman" w:eastAsia="Times New Roman" w:hAnsi="Times New Roman" w:cs="Times New Roman"/>
          <w:sz w:val="24"/>
          <w:szCs w:val="24"/>
          <w:lang w:eastAsia="hr-HR"/>
        </w:rPr>
        <w:t>Pravna osoba koja obavlja djelatnost javne vodoopskrbe o svakoj promjeni podataka u svezi naziva, sjedišta, OIB-a, pravne osobe koja obavlja djelatnost javne vodoopskrbe, naziv i adresu crpilišta, broj zdenaca, nazive naselja koja se opskrbljuju, broj stanovnika koji se opskrbljuju, ukupni kapacitet pojedinog zdenca, tehnologiju obrade vode, način dezinfekcije, broj vodosprema, duljinu vodo opskrbne mreže i kontakt podatke mora obavijesti Ministarstvo zdravstva u roku od 30 dana od dana nastupa promjene.</w:t>
      </w:r>
    </w:p>
    <w:p w:rsidR="003F6A33" w:rsidRPr="00151F5F" w:rsidRDefault="003F6A33" w:rsidP="003F6A33">
      <w:pPr>
        <w:spacing w:before="240" w:after="240" w:line="33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046E6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5</w:t>
      </w:r>
      <w:r w:rsidRPr="00046E63"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  <w:lang w:eastAsia="hr-HR"/>
        </w:rPr>
        <w:t xml:space="preserve">. </w:t>
      </w:r>
      <w:r w:rsidRPr="00046E6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PRESTANAK </w:t>
      </w:r>
      <w:r w:rsidRPr="00151F5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OBAVLJANJA DJELATNOSTI JAVNE VODOOPSKRBE</w:t>
      </w:r>
    </w:p>
    <w:p w:rsidR="003F6A33" w:rsidRPr="00046E63" w:rsidRDefault="003F6A33" w:rsidP="003F6A33">
      <w:pPr>
        <w:spacing w:before="240" w:after="240" w:line="33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46E6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slučaju da </w:t>
      </w:r>
      <w:r w:rsidRPr="00151F5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pravna osoba koja obavlja djelatnost javne vodoopskrbe </w:t>
      </w:r>
      <w:r w:rsidRPr="00046E6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prestane </w:t>
      </w:r>
      <w:r w:rsidRPr="00151F5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obavljati djelatnost vodoopskrbe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za koju</w:t>
      </w:r>
      <w:r w:rsidRPr="00046E6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je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ishodio rješenje obvezan je u roku od osam dana</w:t>
      </w:r>
      <w:r w:rsidRPr="00151F5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 dana prestanka obavljanja djelatnosti  podnijeti zahtjev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Ministarstvu zdravstva</w:t>
      </w:r>
      <w:r w:rsidRPr="00151F5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brisanje iz Registra pravnih osoba koje obavljaju djelatnost javne vodoopskrbe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Pr="00151F5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Zahtjev za brisanje iz Registra pravnih osoba koje obavljaju djelatnost javne vodoopskrbe </w:t>
      </w:r>
      <w:r w:rsidRPr="00046E6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se dostavlja na </w:t>
      </w:r>
      <w:r w:rsidRPr="00151F5F">
        <w:rPr>
          <w:rFonts w:ascii="Times New Roman" w:eastAsia="Times New Roman" w:hAnsi="Times New Roman" w:cs="Times New Roman"/>
          <w:sz w:val="24"/>
          <w:szCs w:val="24"/>
          <w:lang w:eastAsia="hr-HR"/>
        </w:rPr>
        <w:t>e</w:t>
      </w:r>
      <w:r w:rsidRPr="00046E63">
        <w:rPr>
          <w:rFonts w:ascii="Times New Roman" w:eastAsia="Times New Roman" w:hAnsi="Times New Roman" w:cs="Times New Roman"/>
          <w:sz w:val="24"/>
          <w:szCs w:val="24"/>
          <w:lang w:eastAsia="hr-HR"/>
        </w:rPr>
        <w:t>mail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adresu: </w:t>
      </w:r>
      <w:hyperlink r:id="rId13" w:history="1">
        <w:r w:rsidRPr="00AC274A">
          <w:rPr>
            <w:rStyle w:val="Hiperveza"/>
            <w:rFonts w:ascii="Times New Roman" w:eastAsia="Times New Roman" w:hAnsi="Times New Roman" w:cs="Times New Roman"/>
            <w:sz w:val="24"/>
            <w:szCs w:val="24"/>
            <w:lang w:eastAsia="hr-HR"/>
          </w:rPr>
          <w:t>registar.vodovoda</w:t>
        </w:r>
        <w:r w:rsidRPr="00AC274A">
          <w:rPr>
            <w:rStyle w:val="Hiperveza"/>
            <w:rFonts w:ascii="Times New Roman" w:hAnsi="Times New Roman" w:cs="Times New Roman"/>
            <w:sz w:val="24"/>
            <w:szCs w:val="24"/>
          </w:rPr>
          <w:t>@miz.hr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3F6A33" w:rsidRDefault="003F6A33" w:rsidP="003F6A33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Temeljem zahtjeva za </w:t>
      </w:r>
      <w:r w:rsidRPr="00151F5F">
        <w:rPr>
          <w:rFonts w:ascii="Times New Roman" w:eastAsia="Times New Roman" w:hAnsi="Times New Roman" w:cs="Times New Roman"/>
          <w:sz w:val="24"/>
          <w:szCs w:val="24"/>
          <w:lang w:eastAsia="hr-HR"/>
        </w:rPr>
        <w:t>brisanje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pravne osobe </w:t>
      </w:r>
      <w:r w:rsidRPr="00151F5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iz Registra pravnih osoba koje obavljaju djelatnost javne vodoopskrbe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ministar nadležan za zdravstvo donosi rješenje u roku 30 dana protiv kojeg nije dopuštena žalba već se može pokrenuti upravni spor.</w:t>
      </w:r>
    </w:p>
    <w:p w:rsidR="003F6A33" w:rsidRPr="003C494B" w:rsidRDefault="003F6A33" w:rsidP="003F6A33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3C494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6. OSTALE NAPOMENE </w:t>
      </w:r>
    </w:p>
    <w:p w:rsidR="003F6A33" w:rsidRPr="003854FF" w:rsidRDefault="003F6A33" w:rsidP="003F6A33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46E63">
        <w:rPr>
          <w:rFonts w:ascii="Times New Roman" w:eastAsia="Times New Roman" w:hAnsi="Times New Roman" w:cs="Times New Roman"/>
          <w:color w:val="424242"/>
          <w:sz w:val="24"/>
          <w:szCs w:val="24"/>
          <w:lang w:eastAsia="hr-HR"/>
        </w:rPr>
        <w:t xml:space="preserve">Ministarstvo zdravstva na svojim mrežnim stranicama objavljuje </w:t>
      </w:r>
      <w:r w:rsidRPr="003854FF">
        <w:rPr>
          <w:rFonts w:ascii="Times New Roman" w:eastAsia="Times New Roman" w:hAnsi="Times New Roman" w:cs="Times New Roman"/>
          <w:color w:val="424242"/>
          <w:sz w:val="24"/>
          <w:szCs w:val="24"/>
          <w:lang w:eastAsia="hr-HR"/>
        </w:rPr>
        <w:t>osnovne podatke iz Registra pravnih osoba koje obavljaju djelatnost javne vodoopskrbe.</w:t>
      </w:r>
      <w:r>
        <w:rPr>
          <w:rFonts w:ascii="Times New Roman" w:eastAsia="Times New Roman" w:hAnsi="Times New Roman" w:cs="Times New Roman"/>
          <w:color w:val="424242"/>
          <w:sz w:val="24"/>
          <w:szCs w:val="24"/>
          <w:lang w:eastAsia="hr-HR"/>
        </w:rPr>
        <w:t xml:space="preserve"> sukladno članku 22. </w:t>
      </w:r>
      <w:r w:rsidRPr="002F361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Pravilnika o parametrima sukladnosti, metodama analize, monitoringu i planovima sigurnosti vode za ljudsku potrošnju te načinu vođenja registra pravnih osoba koje obavljaju djelatnost javne vodoopskrbe („Narodne novine“, broj 125/17)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.</w:t>
      </w:r>
    </w:p>
    <w:p w:rsidR="003F6A33" w:rsidRPr="00EF4ABD" w:rsidRDefault="003F6A33" w:rsidP="003F6A33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F4AB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7. KONTAKTI</w:t>
      </w:r>
    </w:p>
    <w:p w:rsidR="003F6A33" w:rsidRPr="00EF4ABD" w:rsidRDefault="003F6A33" w:rsidP="003F6A33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46E63">
        <w:rPr>
          <w:rFonts w:ascii="Times New Roman" w:eastAsia="Times New Roman" w:hAnsi="Times New Roman" w:cs="Times New Roman"/>
          <w:sz w:val="24"/>
          <w:szCs w:val="24"/>
          <w:lang w:eastAsia="hr-HR"/>
        </w:rPr>
        <w:t>Za sve dodatne informacije možete se obratiti na</w:t>
      </w:r>
      <w:r w:rsidRPr="00EF4AB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 e-mail adresu: </w:t>
      </w:r>
      <w:hyperlink r:id="rId14" w:history="1">
        <w:r w:rsidRPr="00EF4ABD">
          <w:rPr>
            <w:rStyle w:val="Hiperveza"/>
            <w:rFonts w:ascii="Times New Roman" w:hAnsi="Times New Roman" w:cs="Times New Roman"/>
            <w:sz w:val="24"/>
            <w:szCs w:val="24"/>
          </w:rPr>
          <w:t>registar.vodovoda@miz.hr</w:t>
        </w:r>
      </w:hyperlink>
      <w:r w:rsidRPr="00EF4ABD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3F6A33" w:rsidRPr="00B8147A" w:rsidRDefault="00B8147A" w:rsidP="003F6A33">
      <w:pPr>
        <w:pStyle w:val="Odlomakpopisa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B8147A">
        <w:rPr>
          <w:b/>
          <w:sz w:val="24"/>
          <w:szCs w:val="24"/>
        </w:rPr>
        <w:t>Obrazac z</w:t>
      </w:r>
      <w:r w:rsidR="003F6A33" w:rsidRPr="00B8147A">
        <w:rPr>
          <w:b/>
          <w:sz w:val="24"/>
          <w:szCs w:val="24"/>
        </w:rPr>
        <w:t>ahtjev za izdavanje korisničkog računa za pristup web formi Središnjeg informacijskog sustava sanitarne inspekcije</w:t>
      </w:r>
    </w:p>
    <w:p w:rsidR="00B8147A" w:rsidRPr="00B8147A" w:rsidRDefault="00B8147A" w:rsidP="00B8147A">
      <w:pPr>
        <w:pStyle w:val="Odlomakpopisa"/>
        <w:numPr>
          <w:ilvl w:val="0"/>
          <w:numId w:val="2"/>
        </w:numPr>
        <w:spacing w:before="240" w:after="240" w:line="330" w:lineRule="atLeast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B8147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Obrazac </w:t>
      </w:r>
      <w:hyperlink r:id="rId15" w:history="1">
        <w:r w:rsidRPr="00B8147A">
          <w:rPr>
            <w:rFonts w:ascii="Times New Roman" w:eastAsia="Times New Roman" w:hAnsi="Times New Roman" w:cs="Times New Roman"/>
            <w:b/>
            <w:sz w:val="24"/>
            <w:szCs w:val="24"/>
            <w:lang w:eastAsia="hr-HR"/>
          </w:rPr>
          <w:t>zahtjev za brisanje korisničkog računa</w:t>
        </w:r>
      </w:hyperlink>
    </w:p>
    <w:p w:rsidR="003F6A33" w:rsidRPr="00B04A57" w:rsidRDefault="003F6A33" w:rsidP="003F6A33">
      <w:pPr>
        <w:pStyle w:val="Odlomakpopisa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B8147A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Priručnik za korištenje online obrazaca Ministarstva zdravstva</w:t>
      </w:r>
    </w:p>
    <w:p w:rsidR="00C81776" w:rsidRDefault="00C81776"/>
    <w:sectPr w:rsidR="00C81776" w:rsidSect="0013058A">
      <w:headerReference w:type="default" r:id="rId16"/>
      <w:footerReference w:type="default" r:id="rId1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40DB" w:rsidRDefault="00DE40DB" w:rsidP="00B8147A">
      <w:pPr>
        <w:spacing w:after="0" w:line="240" w:lineRule="auto"/>
      </w:pPr>
      <w:r>
        <w:separator/>
      </w:r>
    </w:p>
  </w:endnote>
  <w:endnote w:type="continuationSeparator" w:id="0">
    <w:p w:rsidR="00DE40DB" w:rsidRDefault="00DE40DB" w:rsidP="00B814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12189523"/>
      <w:docPartObj>
        <w:docPartGallery w:val="Page Numbers (Bottom of Page)"/>
        <w:docPartUnique/>
      </w:docPartObj>
    </w:sdtPr>
    <w:sdtEndPr/>
    <w:sdtContent>
      <w:p w:rsidR="00B8147A" w:rsidRDefault="00B8147A">
        <w:pPr>
          <w:pStyle w:val="Podnoje"/>
        </w:pPr>
        <w:r>
          <w:rPr>
            <w:noProof/>
            <w:lang w:eastAsia="hr-HR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1" name="Pravokutnik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8147A" w:rsidRDefault="00B8147A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ED7D31" w:themeColor="accent2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AA7B1E" w:rsidRPr="00AA7B1E">
                                <w:rPr>
                                  <w:noProof/>
                                  <w:color w:val="ED7D31" w:themeColor="accent2"/>
                                </w:rPr>
                                <w:t>1</w:t>
                              </w:r>
                              <w:r>
                                <w:rPr>
                                  <w:color w:val="ED7D31" w:themeColor="accent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id="Pravokutnik 1" o:spid="_x0000_s1026" style="position:absolute;margin-left:0;margin-top:0;width:44.55pt;height:15.1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zKRxwIAAMMFAAAOAAAAZHJzL2Uyb0RvYy54bWysVFFvmzAQfp+0/2D5nQKpSQCVVC0k26Ru&#10;q9TtBzhgglWwme2EtNP++84mSZP2ZdrGA7LP5+/uu/t8V9e7rkVbpjSXIsPhRYARE6WsuFhn+Pu3&#10;pRdjpA0VFW2lYBl+Yhpfz9+/uxr6lE1kI9uKKQQgQqdDn+HGmD71fV02rKP6QvZMwGEtVUcNbNXa&#10;rxQdAL1r/UkQTP1BqqpXsmRag7UYD/Hc4dc1K83XutbMoDbDkJtxf+X+K/v351c0XSvaN7zcp0H/&#10;IouOcgFBj1AFNRRtFH8D1fFSSS1rc1HKzpd1zUvmOACbMHjF5qGhPXNcoDi6P5ZJ/z/Y8sv2XiFe&#10;Qe8wErSDFt0rupWPGyP4IwptgYZep+D30N8rS1H3d7J81EjIvKFizW6UkkPDaAVpOX//7ILdaLiK&#10;VsNnWQE+3RjparWrVYeUhJ6EQRzYD6O65f1Hi2MjQXnQzvXq6dgrtjOoBGM0jWZxhFEJR2ESzmau&#10;lz5NLaq93CttPjDZIbvIsAIpOFC6vdMGWIHrwcW6C7nkbevk0IozAziOFggNV+2ZTcJ192cSJIt4&#10;EROPTKYLjwRF4d0sc+JNl+EsKi6LPC/CXzZuSNKGVxUTNsxBaSH5s07uNT9q5Kg1LVteWTibklbr&#10;Vd4qtKWg9DyIAlLY3kHyJ27+eRruGLi8ohROSHA7SbzlNJ55ZEkiL5kFsReEyW0yDUhCiuU5pTsu&#10;2L9TQkOGJ3E0i1ybTrJ+RS7K48tb8pYcTTtuYJi0vMvwXk+un1abC1G5taG8HdcntbD5v9QCSnbo&#10;tFOyFe/4CMxutQMUq+iVrJ5A0069IFuYgKCxRqpnjAaYJhnWPzZUMYzaTwLeRRISYseP28BCnVpX&#10;BysVJUBk2GA0LnMzjqpNr/i6gQjjuxDyBt5QzZ2MX7IBCnYDk8KR2U81O4pO987rZfbOfwMAAP//&#10;AwBQSwMEFAAGAAgAAAAhACPlevHbAAAAAwEAAA8AAABkcnMvZG93bnJldi54bWxMj09Lw0AQxe9C&#10;v8MyBW9201akppkUEQTxT6NVPG+z0ySYnY3ZbRu/fUcvehl4vMd7v8lWg2vVgfrQeEaYThJQxKW3&#10;DVcI7293FwtQIRq2pvVMCN8UYJWPzjKTWn/kVzpsYqWkhENqEOoYu1TrUNbkTJj4jli8ne+diSL7&#10;StveHKXctXqWJFfamYZloTYd3dZUfm72DsF/fD3aYu2etS7WT+X95fzloWDE8/FwswQVaYh/YfjB&#10;F3TIhWnr92yDahHkkfh7xVtcT0FtEebJDHSe6f/s+QkAAP//AwBQSwECLQAUAAYACAAAACEAtoM4&#10;kv4AAADhAQAAEwAAAAAAAAAAAAAAAAAAAAAAW0NvbnRlbnRfVHlwZXNdLnhtbFBLAQItABQABgAI&#10;AAAAIQA4/SH/1gAAAJQBAAALAAAAAAAAAAAAAAAAAC8BAABfcmVscy8ucmVsc1BLAQItABQABgAI&#10;AAAAIQBwMzKRxwIAAMMFAAAOAAAAAAAAAAAAAAAAAC4CAABkcnMvZTJvRG9jLnhtbFBLAQItABQA&#10;BgAIAAAAIQAj5Xrx2wAAAAMBAAAPAAAAAAAAAAAAAAAAACEFAABkcnMvZG93bnJldi54bWxQSwUG&#10;AAAAAAQABADzAAAAKQYAAAAA&#10;" filled="f" fillcolor="#c0504d" stroked="f" strokecolor="#5c83b4" strokeweight="2.25pt">
                  <v:textbox inset=",0,,0">
                    <w:txbxContent>
                      <w:p w:rsidR="00B8147A" w:rsidRDefault="00B8147A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ED7D31" w:themeColor="accent2"/>
                          </w:rP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AA7B1E" w:rsidRPr="00AA7B1E">
                          <w:rPr>
                            <w:noProof/>
                            <w:color w:val="ED7D31" w:themeColor="accent2"/>
                          </w:rPr>
                          <w:t>1</w:t>
                        </w:r>
                        <w:r>
                          <w:rPr>
                            <w:color w:val="ED7D31" w:themeColor="accent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40DB" w:rsidRDefault="00DE40DB" w:rsidP="00B8147A">
      <w:pPr>
        <w:spacing w:after="0" w:line="240" w:lineRule="auto"/>
      </w:pPr>
      <w:r>
        <w:separator/>
      </w:r>
    </w:p>
  </w:footnote>
  <w:footnote w:type="continuationSeparator" w:id="0">
    <w:p w:rsidR="00DE40DB" w:rsidRDefault="00DE40DB" w:rsidP="00B814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87486062"/>
      <w:docPartObj>
        <w:docPartGallery w:val="Page Numbers (Top of Page)"/>
        <w:docPartUnique/>
      </w:docPartObj>
    </w:sdtPr>
    <w:sdtEndPr/>
    <w:sdtContent>
      <w:p w:rsidR="00B8147A" w:rsidRDefault="00B8147A">
        <w:pPr>
          <w:pStyle w:val="Zaglavl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7B1E">
          <w:rPr>
            <w:noProof/>
          </w:rPr>
          <w:t>1</w:t>
        </w:r>
        <w:r>
          <w:fldChar w:fldCharType="end"/>
        </w:r>
      </w:p>
    </w:sdtContent>
  </w:sdt>
  <w:p w:rsidR="00B8147A" w:rsidRDefault="00B8147A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5F06F7"/>
    <w:multiLevelType w:val="multilevel"/>
    <w:tmpl w:val="DFB6E7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8C02616"/>
    <w:multiLevelType w:val="hybridMultilevel"/>
    <w:tmpl w:val="C5E6A8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A33"/>
    <w:rsid w:val="00032BB2"/>
    <w:rsid w:val="0013058A"/>
    <w:rsid w:val="001A00DC"/>
    <w:rsid w:val="001B2AD6"/>
    <w:rsid w:val="00222927"/>
    <w:rsid w:val="002D05FF"/>
    <w:rsid w:val="003F6A33"/>
    <w:rsid w:val="00733F88"/>
    <w:rsid w:val="007C5F4B"/>
    <w:rsid w:val="00804F1F"/>
    <w:rsid w:val="009E6B44"/>
    <w:rsid w:val="00AA7B1E"/>
    <w:rsid w:val="00B8147A"/>
    <w:rsid w:val="00C81776"/>
    <w:rsid w:val="00DE40DB"/>
    <w:rsid w:val="00E90B71"/>
    <w:rsid w:val="00F3141F"/>
    <w:rsid w:val="00F50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9C1880"/>
  <w15:chartTrackingRefBased/>
  <w15:docId w15:val="{41F51F6B-8B13-42E4-AD30-EBE0D285C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6A3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3F6A33"/>
    <w:rPr>
      <w:color w:val="0563C1" w:themeColor="hyperlink"/>
      <w:u w:val="single"/>
    </w:rPr>
  </w:style>
  <w:style w:type="character" w:styleId="Naglaeno">
    <w:name w:val="Strong"/>
    <w:basedOn w:val="Zadanifontodlomka"/>
    <w:uiPriority w:val="22"/>
    <w:qFormat/>
    <w:rsid w:val="003F6A33"/>
    <w:rPr>
      <w:b/>
      <w:bCs/>
    </w:rPr>
  </w:style>
  <w:style w:type="paragraph" w:styleId="Odlomakpopisa">
    <w:name w:val="List Paragraph"/>
    <w:basedOn w:val="Normal"/>
    <w:uiPriority w:val="34"/>
    <w:qFormat/>
    <w:rsid w:val="003F6A33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B814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8147A"/>
  </w:style>
  <w:style w:type="paragraph" w:styleId="Podnoje">
    <w:name w:val="footer"/>
    <w:basedOn w:val="Normal"/>
    <w:link w:val="PodnojeChar"/>
    <w:uiPriority w:val="99"/>
    <w:unhideWhenUsed/>
    <w:rsid w:val="00B814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814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istar.vodovoda@miz.hr" TargetMode="External"/><Relationship Id="rId13" Type="http://schemas.openxmlformats.org/officeDocument/2006/relationships/hyperlink" Target="mailto:registar.vodovoda@miz.hr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issijavneusluge.dirh.hr/SISSI_JavneForme/" TargetMode="External"/><Relationship Id="rId12" Type="http://schemas.openxmlformats.org/officeDocument/2006/relationships/hyperlink" Target="https://zdravlje.gov.hr/UserDocsImages/dokumenti/Zahtjev%20za%20brisanje%20korisni%C4%8Dkog%20ra%C4%8Duna.docx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zdravlje.gov.hr/UserDocsImages/dokumenti/Zahtjev%20za%20izdavanje%20korisni%C4%8Dkog%20ra%C4%8Duna.docx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zdravlje.gov.hr/UserDocsImages/dokumenti/Zahtjev%20za%20brisanje%20korisni%C4%8Dkog%20ra%C4%8Duna.docx" TargetMode="External"/><Relationship Id="rId10" Type="http://schemas.openxmlformats.org/officeDocument/2006/relationships/hyperlink" Target="https://www.gov.hr/e-gradjani/kako-postati-e-gradjanin/1553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registar.vodovoda@miz.hr" TargetMode="External"/><Relationship Id="rId14" Type="http://schemas.openxmlformats.org/officeDocument/2006/relationships/hyperlink" Target="mailto:registar.vodovoda@miz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1225</Words>
  <Characters>6984</Characters>
  <Application>Microsoft Office Word</Application>
  <DocSecurity>0</DocSecurity>
  <Lines>58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Zoretić-Rubes Valentina</dc:creator>
  <cp:keywords/>
  <dc:description/>
  <cp:lastModifiedBy>Zoretić-Rubes Valentina</cp:lastModifiedBy>
  <cp:revision>5</cp:revision>
  <dcterms:created xsi:type="dcterms:W3CDTF">2021-10-05T10:39:00Z</dcterms:created>
  <dcterms:modified xsi:type="dcterms:W3CDTF">2022-10-27T07:57:00Z</dcterms:modified>
</cp:coreProperties>
</file>